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1E0D66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E0D66" w:rsidRDefault="001E0D66" w:rsidP="005965B2">
            <w:pPr>
              <w:rPr>
                <w:sz w:val="16"/>
                <w:szCs w:val="16"/>
                <w:lang w:val="sr-Cyrl-CS"/>
              </w:rPr>
            </w:pPr>
          </w:p>
          <w:p w:rsidR="001E0D66" w:rsidRPr="006953D8" w:rsidRDefault="001E0D66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E0D66" w:rsidRPr="004D5594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E0D66" w:rsidRPr="00C554A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E0D66" w:rsidRPr="00677DE0" w:rsidTr="005965B2">
        <w:tc>
          <w:tcPr>
            <w:tcW w:w="1437" w:type="dxa"/>
          </w:tcPr>
          <w:p w:rsidR="001E0D66" w:rsidRPr="00C554A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E0D66" w:rsidRPr="00D3340F" w:rsidRDefault="00EE580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42</w:t>
            </w:r>
            <w:r w:rsidR="001E0D66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E0D66" w:rsidRPr="00DE728E" w:rsidRDefault="001E0D66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8B6FC7">
              <w:rPr>
                <w:b/>
                <w:sz w:val="28"/>
                <w:szCs w:val="28"/>
                <w:lang w:val="sr-Cyrl-CS"/>
              </w:rPr>
              <w:t xml:space="preserve"> Именичке заменице</w:t>
            </w:r>
            <w:r w:rsidR="00EE5809">
              <w:rPr>
                <w:b/>
                <w:sz w:val="28"/>
                <w:szCs w:val="28"/>
                <w:lang w:val="sr-Cyrl-CS"/>
              </w:rPr>
              <w:t>. Личне заменице.</w:t>
            </w:r>
          </w:p>
          <w:p w:rsidR="001E0D66" w:rsidRPr="00817475" w:rsidRDefault="001E0D66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1E0D66" w:rsidRPr="00677DE0" w:rsidTr="005965B2">
        <w:trPr>
          <w:trHeight w:val="228"/>
        </w:trPr>
        <w:tc>
          <w:tcPr>
            <w:tcW w:w="8856" w:type="dxa"/>
            <w:gridSpan w:val="4"/>
          </w:tcPr>
          <w:p w:rsidR="001E0D66" w:rsidRPr="00863F97" w:rsidRDefault="001E0D66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8B6FC7">
              <w:rPr>
                <w:sz w:val="28"/>
                <w:szCs w:val="28"/>
                <w:lang w:val="sr-Cyrl-CS"/>
              </w:rPr>
              <w:t>Појам заменица као врст</w:t>
            </w:r>
            <w:r>
              <w:rPr>
                <w:sz w:val="28"/>
                <w:szCs w:val="28"/>
              </w:rPr>
              <w:t>e</w:t>
            </w:r>
            <w:r w:rsidRPr="008B6FC7">
              <w:rPr>
                <w:sz w:val="28"/>
                <w:szCs w:val="28"/>
                <w:lang w:val="sr-Cyrl-CS"/>
              </w:rPr>
              <w:t xml:space="preserve"> речи, и</w:t>
            </w:r>
            <w:r w:rsidR="00EE5809">
              <w:rPr>
                <w:sz w:val="28"/>
                <w:szCs w:val="28"/>
                <w:lang w:val="sr-Cyrl-CS"/>
              </w:rPr>
              <w:t>меничке заменице-личне</w:t>
            </w:r>
            <w:r w:rsidRPr="008B6FC7">
              <w:rPr>
                <w:sz w:val="28"/>
                <w:szCs w:val="28"/>
                <w:lang w:val="sr-Cyrl-CS"/>
              </w:rPr>
              <w:t>, употреба у говору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8B6FC7">
              <w:rPr>
                <w:sz w:val="28"/>
                <w:szCs w:val="28"/>
                <w:lang w:val="sr-Cyrl-CS"/>
              </w:rPr>
              <w:t xml:space="preserve"> афирмација</w:t>
            </w:r>
            <w:r>
              <w:rPr>
                <w:sz w:val="28"/>
                <w:szCs w:val="28"/>
                <w:lang w:val="sr-Cyrl-CS"/>
              </w:rPr>
              <w:t xml:space="preserve"> креативног</w:t>
            </w:r>
            <w:r w:rsidRPr="008B6FC7">
              <w:rPr>
                <w:sz w:val="28"/>
                <w:szCs w:val="28"/>
                <w:lang w:val="sr-Cyrl-CS"/>
              </w:rPr>
              <w:t xml:space="preserve"> језичког стваралаштва.</w:t>
            </w:r>
          </w:p>
        </w:tc>
      </w:tr>
      <w:tr w:rsidR="001E0D66" w:rsidRPr="00677DE0" w:rsidTr="005965B2">
        <w:trPr>
          <w:trHeight w:val="227"/>
        </w:trPr>
        <w:tc>
          <w:tcPr>
            <w:tcW w:w="8856" w:type="dxa"/>
            <w:gridSpan w:val="4"/>
          </w:tcPr>
          <w:p w:rsidR="001E0D66" w:rsidRPr="00DD26AE" w:rsidRDefault="001E0D66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E0D66" w:rsidRPr="00677DE0" w:rsidTr="005965B2">
        <w:trPr>
          <w:trHeight w:val="227"/>
        </w:trPr>
        <w:tc>
          <w:tcPr>
            <w:tcW w:w="8856" w:type="dxa"/>
            <w:gridSpan w:val="4"/>
          </w:tcPr>
          <w:p w:rsidR="001E0D66" w:rsidRPr="009747B1" w:rsidRDefault="001E0D66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E0D66" w:rsidRPr="00677DE0" w:rsidTr="005965B2">
        <w:trPr>
          <w:trHeight w:val="227"/>
        </w:trPr>
        <w:tc>
          <w:tcPr>
            <w:tcW w:w="8856" w:type="dxa"/>
            <w:gridSpan w:val="4"/>
          </w:tcPr>
          <w:p w:rsidR="001E0D66" w:rsidRPr="00A450D0" w:rsidRDefault="001E0D66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</w:p>
        </w:tc>
      </w:tr>
      <w:tr w:rsidR="001E0D66" w:rsidRPr="009E06EE" w:rsidTr="005965B2">
        <w:trPr>
          <w:trHeight w:val="227"/>
        </w:trPr>
        <w:tc>
          <w:tcPr>
            <w:tcW w:w="8856" w:type="dxa"/>
            <w:gridSpan w:val="4"/>
          </w:tcPr>
          <w:p w:rsidR="001E0D66" w:rsidRPr="00052DD3" w:rsidRDefault="001E0D66" w:rsidP="00EE5809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EE5809">
              <w:rPr>
                <w:sz w:val="28"/>
                <w:szCs w:val="28"/>
                <w:lang w:val="sr-Cyrl-CS"/>
              </w:rPr>
              <w:t>Српски језик, стр. 32</w:t>
            </w:r>
          </w:p>
        </w:tc>
      </w:tr>
      <w:tr w:rsidR="006E4788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E4788" w:rsidRDefault="006E4788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заменице, шта су именичке заменице, знају поделу на личне и неличне именичке заменице, препознају их у реченици. СЈ.1.3.4. СЈ.2.3.3.</w:t>
            </w:r>
          </w:p>
        </w:tc>
      </w:tr>
    </w:tbl>
    <w:p w:rsidR="001E0D66" w:rsidRPr="009E06EE" w:rsidRDefault="001E0D66" w:rsidP="001E0D66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1E0D66" w:rsidRPr="009E06EE" w:rsidTr="005965B2">
        <w:trPr>
          <w:trHeight w:hRule="exact" w:val="284"/>
        </w:trPr>
        <w:tc>
          <w:tcPr>
            <w:tcW w:w="8856" w:type="dxa"/>
          </w:tcPr>
          <w:p w:rsidR="001E0D66" w:rsidRPr="00C554A6" w:rsidRDefault="001E0D66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E0D66" w:rsidRPr="00677DE0" w:rsidTr="005965B2">
        <w:tc>
          <w:tcPr>
            <w:tcW w:w="8856" w:type="dxa"/>
          </w:tcPr>
          <w:p w:rsidR="001E0D66" w:rsidRPr="00C554A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E5809" w:rsidRDefault="00EE5809" w:rsidP="005965B2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  <w:p w:rsidR="001E0D66" w:rsidRPr="008B6FC7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E0D66" w:rsidRPr="008B6FC7">
              <w:rPr>
                <w:sz w:val="28"/>
                <w:szCs w:val="28"/>
                <w:lang w:val="sr-Cyrl-CS"/>
              </w:rPr>
              <w:t>Шта су заменице?</w:t>
            </w:r>
          </w:p>
          <w:p w:rsidR="001E0D66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Подсећамо се појма заменица које су ученици обрађивали у млађим разредима.</w:t>
            </w:r>
          </w:p>
          <w:p w:rsidR="00EE5809" w:rsidRPr="00ED0AE4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0D66" w:rsidRPr="00677DE0" w:rsidTr="005965B2">
        <w:tc>
          <w:tcPr>
            <w:tcW w:w="8856" w:type="dxa"/>
          </w:tcPr>
          <w:p w:rsidR="001E0D66" w:rsidRDefault="001E0D66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EE5809" w:rsidRDefault="001E0D66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1E0D66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Заменице су речи које упућују на предмете, бића и појаве.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Именичке заменице могу да замене именице у реченици: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Михаило</w:t>
            </w:r>
            <w:r>
              <w:rPr>
                <w:sz w:val="28"/>
                <w:szCs w:val="28"/>
                <w:lang w:val="sr-Cyrl-CS"/>
              </w:rPr>
              <w:t xml:space="preserve"> куца на врата.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Он</w:t>
            </w:r>
            <w:r>
              <w:rPr>
                <w:sz w:val="28"/>
                <w:szCs w:val="28"/>
                <w:lang w:val="sr-Cyrl-CS"/>
              </w:rPr>
              <w:t xml:space="preserve"> куца на врата.</w:t>
            </w:r>
          </w:p>
          <w:p w:rsidR="001E0D66" w:rsidRDefault="001E0D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Именичке заменице могу бити личне и неличне.</w:t>
            </w:r>
          </w:p>
          <w:p w:rsidR="001E0D66" w:rsidRDefault="001E0D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Личне (</w:t>
            </w:r>
            <w:r w:rsidRPr="00E547A7">
              <w:rPr>
                <w:b/>
                <w:i/>
                <w:sz w:val="28"/>
                <w:szCs w:val="28"/>
                <w:lang w:val="sr-Cyrl-CS"/>
              </w:rPr>
              <w:t xml:space="preserve">ја, ти, он, она, оно, ми, ви, они, оне, она </w:t>
            </w:r>
            <w:r>
              <w:rPr>
                <w:sz w:val="28"/>
                <w:szCs w:val="28"/>
                <w:lang w:val="sr-Cyrl-CS"/>
              </w:rPr>
              <w:t>и лична заменица за свако лице-</w:t>
            </w:r>
            <w:r w:rsidRPr="00E547A7">
              <w:rPr>
                <w:b/>
                <w:i/>
                <w:sz w:val="28"/>
                <w:szCs w:val="28"/>
                <w:lang w:val="sr-Cyrl-CS"/>
              </w:rPr>
              <w:t>себе, се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1E0D66" w:rsidRDefault="001E0D6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EE5809">
              <w:rPr>
                <w:sz w:val="28"/>
                <w:szCs w:val="28"/>
                <w:lang w:val="sr-Cyrl-CS"/>
              </w:rPr>
              <w:t xml:space="preserve">Ја сам купио </w:t>
            </w:r>
            <w:r w:rsidR="00EE5809" w:rsidRPr="00EE5809">
              <w:rPr>
                <w:b/>
                <w:i/>
                <w:sz w:val="28"/>
                <w:szCs w:val="28"/>
                <w:lang w:val="sr-Cyrl-CS"/>
              </w:rPr>
              <w:t>себи</w:t>
            </w:r>
            <w:r w:rsidR="00EE5809">
              <w:rPr>
                <w:sz w:val="28"/>
                <w:szCs w:val="28"/>
                <w:lang w:val="sr-Cyrl-CS"/>
              </w:rPr>
              <w:t xml:space="preserve"> књигу.</w:t>
            </w:r>
          </w:p>
          <w:p w:rsidR="00EE5809" w:rsidRDefault="00EE580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Ти си купила 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себи</w:t>
            </w:r>
            <w:r>
              <w:rPr>
                <w:sz w:val="28"/>
                <w:szCs w:val="28"/>
                <w:lang w:val="sr-Cyrl-CS"/>
              </w:rPr>
              <w:t xml:space="preserve"> књигу.</w:t>
            </w:r>
          </w:p>
          <w:p w:rsidR="00EE5809" w:rsidRPr="008B6FC7" w:rsidRDefault="00EE580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Он је купио 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себи</w:t>
            </w:r>
            <w:r>
              <w:rPr>
                <w:sz w:val="28"/>
                <w:szCs w:val="28"/>
                <w:lang w:val="sr-Cyrl-CS"/>
              </w:rPr>
              <w:t xml:space="preserve"> књигу.</w:t>
            </w:r>
          </w:p>
          <w:p w:rsidR="001E0D66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Промена личних заменица по падежима – преглед  у табели на стр. 32 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Наглашени и ненаглашени облици личних заменица.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Ненаглашени (енклитички ) облици јављају се у генитиву, дативу и акузативу.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Заменица 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она</w:t>
            </w:r>
            <w:r>
              <w:rPr>
                <w:sz w:val="28"/>
                <w:szCs w:val="28"/>
                <w:lang w:val="sr-Cyrl-CS"/>
              </w:rPr>
              <w:t xml:space="preserve"> има два ненаглашена облика (</w:t>
            </w:r>
            <w:r w:rsidRPr="00EE5809">
              <w:rPr>
                <w:b/>
                <w:i/>
                <w:sz w:val="28"/>
                <w:szCs w:val="28"/>
                <w:lang w:val="sr-Cyrl-CS"/>
              </w:rPr>
              <w:t>је, ју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EE580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563207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 xml:space="preserve"> на стр. 26</w:t>
            </w:r>
          </w:p>
          <w:p w:rsidR="00EE5809" w:rsidRPr="003868E9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0D66" w:rsidRPr="00677DE0" w:rsidTr="005965B2">
        <w:tc>
          <w:tcPr>
            <w:tcW w:w="8856" w:type="dxa"/>
          </w:tcPr>
          <w:p w:rsidR="001E0D66" w:rsidRPr="00C554A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E5809" w:rsidRDefault="001E0D66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1E0D66" w:rsidRPr="00932727" w:rsidRDefault="00EE5809" w:rsidP="00EE580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sz w:val="28"/>
                <w:szCs w:val="28"/>
                <w:lang w:val="sr-Cyrl-CS"/>
              </w:rPr>
              <w:t xml:space="preserve">До краја часа проверавамо решења и утврђујемо знање о личним </w:t>
            </w:r>
            <w:r>
              <w:rPr>
                <w:sz w:val="28"/>
                <w:szCs w:val="28"/>
                <w:lang w:val="sr-Cyrl-CS"/>
              </w:rPr>
              <w:lastRenderedPageBreak/>
              <w:t>заменицама.</w:t>
            </w:r>
          </w:p>
          <w:p w:rsidR="001E0D66" w:rsidRPr="00EE7AB1" w:rsidRDefault="001E0D6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E0D66" w:rsidRPr="00677DE0" w:rsidTr="005965B2">
        <w:tc>
          <w:tcPr>
            <w:tcW w:w="8856" w:type="dxa"/>
          </w:tcPr>
          <w:p w:rsidR="001E0D6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E0D6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0D6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0D66" w:rsidRPr="005F4C5C" w:rsidRDefault="001E0D66" w:rsidP="005965B2">
            <w:pPr>
              <w:rPr>
                <w:i/>
                <w:sz w:val="20"/>
                <w:szCs w:val="20"/>
              </w:rPr>
            </w:pPr>
          </w:p>
          <w:p w:rsidR="001E0D6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0D6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E5809" w:rsidRDefault="00EE580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E4788" w:rsidRDefault="006E478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0D6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E0D66" w:rsidRPr="00C554A6" w:rsidRDefault="001E0D66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E0D66"/>
    <w:rsid w:val="001E0D66"/>
    <w:rsid w:val="0025080A"/>
    <w:rsid w:val="00257861"/>
    <w:rsid w:val="00381377"/>
    <w:rsid w:val="00563207"/>
    <w:rsid w:val="006E4788"/>
    <w:rsid w:val="007A2E45"/>
    <w:rsid w:val="00A30C03"/>
    <w:rsid w:val="00DF2ED0"/>
    <w:rsid w:val="00EE5809"/>
    <w:rsid w:val="00F6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D6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5</cp:revision>
  <dcterms:created xsi:type="dcterms:W3CDTF">2013-08-25T09:02:00Z</dcterms:created>
  <dcterms:modified xsi:type="dcterms:W3CDTF">2015-01-31T12:34:00Z</dcterms:modified>
</cp:coreProperties>
</file>